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418"/>
        <w:gridCol w:w="850"/>
      </w:tblGrid>
      <w:tr w:rsidR="00B52D9B" w:rsidRPr="00A156AC" w:rsidTr="00BC6DA1">
        <w:trPr>
          <w:trHeight w:val="281"/>
        </w:trPr>
        <w:tc>
          <w:tcPr>
            <w:tcW w:w="3969" w:type="dxa"/>
            <w:gridSpan w:val="2"/>
            <w:shd w:val="clear" w:color="auto" w:fill="FBE4D5" w:themeFill="accent2" w:themeFillTint="33"/>
          </w:tcPr>
          <w:p w:rsidR="00B52D9B" w:rsidRPr="00504597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r w:rsidRPr="00504597">
              <w:rPr>
                <w:sz w:val="20"/>
                <w:szCs w:val="20"/>
              </w:rPr>
              <w:t>Предшколска педагогија</w:t>
            </w:r>
            <w:bookmarkEnd w:id="0"/>
          </w:p>
        </w:tc>
        <w:tc>
          <w:tcPr>
            <w:tcW w:w="1418" w:type="dxa"/>
            <w:shd w:val="clear" w:color="auto" w:fill="FBE4D5" w:themeFill="accent2" w:themeFillTint="33"/>
          </w:tcPr>
          <w:p w:rsidR="00B52D9B" w:rsidRPr="00504597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459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Укупно </w:t>
            </w:r>
            <w:r w:rsidRPr="00504597">
              <w:rPr>
                <w:rFonts w:cs="Times New Roman"/>
                <w:color w:val="000000"/>
                <w:sz w:val="20"/>
                <w:szCs w:val="20"/>
              </w:rPr>
              <w:t>поена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B52D9B" w:rsidRPr="00504597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4597">
              <w:rPr>
                <w:rFonts w:cs="Times New Roman"/>
                <w:color w:val="000000"/>
                <w:sz w:val="20"/>
                <w:szCs w:val="20"/>
              </w:rPr>
              <w:t>Оцена</w:t>
            </w:r>
          </w:p>
        </w:tc>
      </w:tr>
      <w:tr w:rsidR="00B52D9B" w:rsidRPr="00A156AC" w:rsidTr="00BC6DA1">
        <w:trPr>
          <w:trHeight w:val="281"/>
        </w:trPr>
        <w:tc>
          <w:tcPr>
            <w:tcW w:w="1276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2В-087/14</w:t>
            </w:r>
          </w:p>
        </w:tc>
        <w:tc>
          <w:tcPr>
            <w:tcW w:w="2693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Богдановић Сузана</w:t>
            </w:r>
          </w:p>
        </w:tc>
        <w:tc>
          <w:tcPr>
            <w:tcW w:w="1418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rPr>
          <w:trHeight w:val="281"/>
        </w:trPr>
        <w:tc>
          <w:tcPr>
            <w:tcW w:w="1276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1В-006/16</w:t>
            </w:r>
          </w:p>
        </w:tc>
        <w:tc>
          <w:tcPr>
            <w:tcW w:w="2693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Лазовић Татјана</w:t>
            </w:r>
          </w:p>
        </w:tc>
        <w:tc>
          <w:tcPr>
            <w:tcW w:w="1418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</w:tcPr>
          <w:p w:rsidR="00B52D9B" w:rsidRPr="00A156AC" w:rsidRDefault="00B52D9B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156AC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1В-020/18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Миладиновић Данило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1В-034/18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Миљковић Милица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1В-052/18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Ракић Валентина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1В-009/19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Ђорђевић Милена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1В-017/19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Машовић Селма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1В-036/19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Благојевић Милица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1В-040/19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Миљковић Ивана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1В-041/19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Ристић Марија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1В-046/19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Јовановић Сања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1В-047/19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Милићевић Јована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1В-053/19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Марковић Андријана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1В-055/19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Вулић Миона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1В-058/19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Нешић Ивана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52D9B" w:rsidRPr="00A156AC" w:rsidTr="00BC6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1В-061/19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Арсић Јелена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52D9B" w:rsidRPr="00A156AC" w:rsidRDefault="00B52D9B" w:rsidP="00BC6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56AC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9B"/>
    <w:rsid w:val="000B6D0E"/>
    <w:rsid w:val="001E688D"/>
    <w:rsid w:val="00AF64CC"/>
    <w:rsid w:val="00B52D9B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84869-867C-4992-83BE-08FB8F1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9B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2021-06-25T11:04:00Z</dcterms:created>
  <dcterms:modified xsi:type="dcterms:W3CDTF">2021-06-25T11:05:00Z</dcterms:modified>
</cp:coreProperties>
</file>