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119"/>
        <w:gridCol w:w="1559"/>
        <w:gridCol w:w="850"/>
        <w:gridCol w:w="2694"/>
      </w:tblGrid>
      <w:tr w:rsidR="00A45C9A" w:rsidRPr="00217D27" w:rsidTr="00BC6DA1">
        <w:trPr>
          <w:trHeight w:val="285"/>
        </w:trPr>
        <w:tc>
          <w:tcPr>
            <w:tcW w:w="4390" w:type="dxa"/>
            <w:gridSpan w:val="2"/>
            <w:shd w:val="clear" w:color="auto" w:fill="FBE4D5" w:themeFill="accent2" w:themeFillTint="33"/>
            <w:noWrap/>
            <w:vAlign w:val="center"/>
          </w:tcPr>
          <w:p w:rsidR="00A45C9A" w:rsidRPr="0050459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04597">
              <w:rPr>
                <w:sz w:val="20"/>
                <w:szCs w:val="20"/>
              </w:rPr>
              <w:t>Педагошка документација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</w:tcPr>
          <w:p w:rsidR="00A45C9A" w:rsidRPr="00217D27" w:rsidRDefault="00A45C9A" w:rsidP="00BC6DA1">
            <w:pPr>
              <w:ind w:firstLine="0"/>
              <w:jc w:val="center"/>
              <w:rPr>
                <w:sz w:val="20"/>
                <w:szCs w:val="20"/>
              </w:rPr>
            </w:pPr>
            <w:r w:rsidRPr="00217D27">
              <w:rPr>
                <w:sz w:val="20"/>
                <w:szCs w:val="20"/>
              </w:rPr>
              <w:t>Укупно поена</w:t>
            </w:r>
          </w:p>
        </w:tc>
        <w:tc>
          <w:tcPr>
            <w:tcW w:w="850" w:type="dxa"/>
            <w:shd w:val="clear" w:color="auto" w:fill="FBE4D5" w:themeFill="accent2" w:themeFillTint="33"/>
            <w:noWrap/>
          </w:tcPr>
          <w:p w:rsidR="00A45C9A" w:rsidRPr="00217D27" w:rsidRDefault="00A45C9A" w:rsidP="00BC6DA1">
            <w:pPr>
              <w:ind w:firstLine="0"/>
              <w:jc w:val="center"/>
              <w:rPr>
                <w:sz w:val="20"/>
                <w:szCs w:val="20"/>
              </w:rPr>
            </w:pPr>
            <w:r w:rsidRPr="00217D27">
              <w:rPr>
                <w:sz w:val="20"/>
                <w:szCs w:val="20"/>
              </w:rPr>
              <w:t>Оцена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A45C9A" w:rsidRPr="00217D27" w:rsidRDefault="00A45C9A" w:rsidP="00BC6D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Напомене</w:t>
            </w: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2В-085/13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Марковић Александра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1В-011/16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Петровић Бојана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1В-061/17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Ђорђиеска Викториа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1В-069/17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Пламенац Продановић Николета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1В-004/18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Василић Марина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1В-008/18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Срећковић Марина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1В-009/18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Вуксановић Марија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1В-010/18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Вучетић Невена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1В-011/18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Ристивојевић Сања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1В-012/18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Лончар Нина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1В-013/18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Костић Ивана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1В-014/18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Богојевић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1В-016/18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Несторовић Јана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1В-017/18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Станојчић Јелена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1В-018/18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Миљковић Тамара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1В-021/18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Букумирић Стана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1В-023/18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Бојовић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9A46C5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A45C9A" w:rsidRPr="00690E26" w:rsidRDefault="00A45C9A" w:rsidP="00BC6DA1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</w:rPr>
            </w:pPr>
            <w:r w:rsidRPr="00690E26">
              <w:rPr>
                <w:rFonts w:eastAsia="Times New Roman" w:cs="Times New Roman"/>
                <w:sz w:val="16"/>
                <w:szCs w:val="16"/>
              </w:rPr>
              <w:t>Жели да одговара за већу оцену у следећем испитном року!</w:t>
            </w: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1В-024/18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Косовац Ружица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1В-025/18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Ристић Кристина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1В-028/18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Рибаћ Александра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1В-029/18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Поповић 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1В-031/18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Живковић Силвана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1В-034/18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Миљковић Милица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1В-036/18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Нешковић Марија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1В-042/18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Шипић Ксенија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1В-044/18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Петровић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1В-045/18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Панић Зорица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1В-050/18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Миладиновић Александра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1В-052/18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Ракић Валентина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1В-057/18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Јанковић Тијана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A45C9A" w:rsidRPr="00217D27" w:rsidTr="00BC6DA1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1В-060/18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Грубић Љиљана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7D27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45C9A" w:rsidRPr="00217D27" w:rsidRDefault="00A45C9A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16530" w:rsidRDefault="00E16530">
      <w:bookmarkStart w:id="0" w:name="_GoBack"/>
      <w:bookmarkEnd w:id="0"/>
    </w:p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A"/>
    <w:rsid w:val="000B6D0E"/>
    <w:rsid w:val="001E688D"/>
    <w:rsid w:val="00A45C9A"/>
    <w:rsid w:val="00AF64CC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EE22-F5D5-4A93-9775-D73BD60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9A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2021-06-25T11:06:00Z</dcterms:created>
  <dcterms:modified xsi:type="dcterms:W3CDTF">2021-06-25T11:06:00Z</dcterms:modified>
</cp:coreProperties>
</file>