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574" w:type="dxa"/>
        <w:tblInd w:w="-743" w:type="dxa"/>
        <w:tblLayout w:type="fixed"/>
        <w:tblLook w:val="04A0"/>
      </w:tblPr>
      <w:tblGrid>
        <w:gridCol w:w="1778"/>
        <w:gridCol w:w="1058"/>
        <w:gridCol w:w="1270"/>
        <w:gridCol w:w="1078"/>
        <w:gridCol w:w="1264"/>
        <w:gridCol w:w="992"/>
        <w:gridCol w:w="1134"/>
      </w:tblGrid>
      <w:tr w:rsidR="002C788C" w:rsidTr="002C788C">
        <w:tc>
          <w:tcPr>
            <w:tcW w:w="1778" w:type="dxa"/>
          </w:tcPr>
          <w:p w:rsidR="002C788C" w:rsidRPr="008B6DB6" w:rsidRDefault="002C788C">
            <w:proofErr w:type="spellStart"/>
            <w:r>
              <w:t>Студент</w:t>
            </w:r>
            <w:proofErr w:type="spellEnd"/>
            <w:r>
              <w:t xml:space="preserve"> </w:t>
            </w:r>
          </w:p>
        </w:tc>
        <w:tc>
          <w:tcPr>
            <w:tcW w:w="1058" w:type="dxa"/>
          </w:tcPr>
          <w:p w:rsidR="002C788C" w:rsidRPr="008B6DB6" w:rsidRDefault="002C788C">
            <w:r>
              <w:t>Бр. индекса</w:t>
            </w:r>
          </w:p>
        </w:tc>
        <w:tc>
          <w:tcPr>
            <w:tcW w:w="1270" w:type="dxa"/>
          </w:tcPr>
          <w:p w:rsidR="002C788C" w:rsidRPr="008B6DB6" w:rsidRDefault="002C788C">
            <w:r>
              <w:t>Доласци и активн. предавања</w:t>
            </w:r>
          </w:p>
        </w:tc>
        <w:tc>
          <w:tcPr>
            <w:tcW w:w="1078" w:type="dxa"/>
          </w:tcPr>
          <w:p w:rsidR="002C788C" w:rsidRPr="002C788C" w:rsidRDefault="002C788C" w:rsidP="002C788C">
            <w:pPr>
              <w:rPr>
                <w:lang/>
              </w:rPr>
            </w:pPr>
            <w:r>
              <w:rPr>
                <w:lang/>
              </w:rPr>
              <w:t>Предисп.обавезе(</w:t>
            </w:r>
            <w:proofErr w:type="spellStart"/>
            <w:r w:rsidR="006207FF">
              <w:rPr>
                <w:sz w:val="18"/>
                <w:szCs w:val="18"/>
              </w:rPr>
              <w:t>Сем</w:t>
            </w:r>
            <w:proofErr w:type="spellEnd"/>
            <w:r w:rsidR="006207FF">
              <w:rPr>
                <w:sz w:val="18"/>
                <w:szCs w:val="18"/>
              </w:rPr>
              <w:t xml:space="preserve">, </w:t>
            </w:r>
            <w:proofErr w:type="spellStart"/>
            <w:r w:rsidR="006207FF">
              <w:rPr>
                <w:sz w:val="18"/>
                <w:szCs w:val="18"/>
              </w:rPr>
              <w:t>рад</w:t>
            </w:r>
            <w:proofErr w:type="spellEnd"/>
            <w:r w:rsidR="006207FF">
              <w:rPr>
                <w:sz w:val="18"/>
                <w:szCs w:val="18"/>
                <w:lang/>
              </w:rPr>
              <w:t xml:space="preserve"> + квалитет рада; </w:t>
            </w:r>
            <w:proofErr w:type="spellStart"/>
            <w:r w:rsidRPr="002C788C">
              <w:rPr>
                <w:sz w:val="18"/>
                <w:szCs w:val="18"/>
              </w:rPr>
              <w:t>Есеји</w:t>
            </w:r>
            <w:proofErr w:type="spellEnd"/>
            <w:r w:rsidRPr="002C788C">
              <w:rPr>
                <w:sz w:val="18"/>
                <w:szCs w:val="18"/>
              </w:rPr>
              <w:t xml:space="preserve">, </w:t>
            </w:r>
            <w:proofErr w:type="spellStart"/>
            <w:r w:rsidRPr="002C788C">
              <w:rPr>
                <w:sz w:val="18"/>
                <w:szCs w:val="18"/>
              </w:rPr>
              <w:t>презент</w:t>
            </w:r>
            <w:proofErr w:type="spellEnd"/>
            <w:r w:rsidRPr="002C788C">
              <w:rPr>
                <w:sz w:val="18"/>
                <w:szCs w:val="18"/>
                <w:lang/>
              </w:rPr>
              <w:t>ације, дискусионе групе)</w:t>
            </w:r>
          </w:p>
        </w:tc>
        <w:tc>
          <w:tcPr>
            <w:tcW w:w="1264" w:type="dxa"/>
          </w:tcPr>
          <w:p w:rsidR="002C788C" w:rsidRDefault="002C788C">
            <w:proofErr w:type="spellStart"/>
            <w:r>
              <w:t>Доласци</w:t>
            </w:r>
            <w:proofErr w:type="spellEnd"/>
            <w:r>
              <w:t xml:space="preserve"> и </w:t>
            </w:r>
            <w:proofErr w:type="spellStart"/>
            <w:r>
              <w:t>активности</w:t>
            </w:r>
            <w:proofErr w:type="spellEnd"/>
          </w:p>
          <w:p w:rsidR="002C788C" w:rsidRPr="008B6DB6" w:rsidRDefault="002C788C">
            <w:r>
              <w:t xml:space="preserve">Вежбе </w:t>
            </w:r>
          </w:p>
        </w:tc>
        <w:tc>
          <w:tcPr>
            <w:tcW w:w="992" w:type="dxa"/>
          </w:tcPr>
          <w:p w:rsidR="002C788C" w:rsidRPr="008B6DB6" w:rsidRDefault="002C788C">
            <w:proofErr w:type="spellStart"/>
            <w:r>
              <w:t>Испит</w:t>
            </w:r>
            <w:proofErr w:type="spellEnd"/>
          </w:p>
        </w:tc>
        <w:tc>
          <w:tcPr>
            <w:tcW w:w="1134" w:type="dxa"/>
          </w:tcPr>
          <w:p w:rsidR="002C788C" w:rsidRPr="008B6DB6" w:rsidRDefault="002C788C">
            <w:r>
              <w:t>Укупно поена и оцена</w:t>
            </w:r>
          </w:p>
        </w:tc>
      </w:tr>
      <w:tr w:rsidR="002C788C" w:rsidTr="002C788C">
        <w:tc>
          <w:tcPr>
            <w:tcW w:w="1778" w:type="dxa"/>
          </w:tcPr>
          <w:p w:rsidR="002C788C" w:rsidRPr="008B6DB6" w:rsidRDefault="002C788C"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Светозаревић</w:t>
            </w:r>
            <w:proofErr w:type="spellEnd"/>
          </w:p>
        </w:tc>
        <w:tc>
          <w:tcPr>
            <w:tcW w:w="1058" w:type="dxa"/>
          </w:tcPr>
          <w:p w:rsidR="002C788C" w:rsidRDefault="002C788C">
            <w:r>
              <w:t>1j-003/20</w:t>
            </w:r>
          </w:p>
        </w:tc>
        <w:tc>
          <w:tcPr>
            <w:tcW w:w="1270" w:type="dxa"/>
          </w:tcPr>
          <w:p w:rsidR="002C788C" w:rsidRPr="008B6DB6" w:rsidRDefault="002C788C" w:rsidP="002C788C">
            <w:r>
              <w:t>1</w:t>
            </w:r>
            <w:r>
              <w:rPr>
                <w:lang/>
              </w:rPr>
              <w:t>5</w:t>
            </w:r>
            <w:r>
              <w:t xml:space="preserve">  п.</w:t>
            </w:r>
          </w:p>
        </w:tc>
        <w:tc>
          <w:tcPr>
            <w:tcW w:w="1078" w:type="dxa"/>
          </w:tcPr>
          <w:p w:rsidR="002C788C" w:rsidRPr="002C788C" w:rsidRDefault="006207FF" w:rsidP="00C52817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9</w:t>
            </w:r>
            <w:r w:rsidR="002C788C">
              <w:t>п</w:t>
            </w:r>
            <w:proofErr w:type="gramStart"/>
            <w:r>
              <w:rPr>
                <w:lang/>
              </w:rPr>
              <w:t>.+</w:t>
            </w:r>
            <w:proofErr w:type="gramEnd"/>
            <w:r w:rsidR="00C52817">
              <w:rPr>
                <w:lang/>
              </w:rPr>
              <w:t>5</w:t>
            </w:r>
            <w:r w:rsidR="002C788C">
              <w:rPr>
                <w:lang/>
              </w:rPr>
              <w:t>п.</w:t>
            </w:r>
          </w:p>
        </w:tc>
        <w:tc>
          <w:tcPr>
            <w:tcW w:w="1264" w:type="dxa"/>
          </w:tcPr>
          <w:p w:rsidR="002C788C" w:rsidRPr="00E960D1" w:rsidRDefault="002C788C" w:rsidP="002C788C">
            <w:pPr>
              <w:rPr>
                <w:lang/>
              </w:rPr>
            </w:pPr>
            <w:r>
              <w:rPr>
                <w:lang/>
              </w:rPr>
              <w:t>15 п.</w:t>
            </w:r>
          </w:p>
        </w:tc>
        <w:tc>
          <w:tcPr>
            <w:tcW w:w="992" w:type="dxa"/>
          </w:tcPr>
          <w:p w:rsidR="002C788C" w:rsidRPr="002C788C" w:rsidRDefault="002C788C" w:rsidP="006207FF">
            <w:pPr>
              <w:rPr>
                <w:lang/>
              </w:rPr>
            </w:pPr>
            <w:r>
              <w:rPr>
                <w:lang/>
              </w:rPr>
              <w:t>2</w:t>
            </w:r>
            <w:r w:rsidR="006207FF">
              <w:rPr>
                <w:lang/>
              </w:rPr>
              <w:t>7</w:t>
            </w:r>
            <w:r>
              <w:rPr>
                <w:lang/>
              </w:rPr>
              <w:t>п.</w:t>
            </w:r>
          </w:p>
        </w:tc>
        <w:tc>
          <w:tcPr>
            <w:tcW w:w="1134" w:type="dxa"/>
          </w:tcPr>
          <w:p w:rsidR="002C788C" w:rsidRPr="006207FF" w:rsidRDefault="006207FF" w:rsidP="00C52817">
            <w:pPr>
              <w:rPr>
                <w:lang/>
              </w:rPr>
            </w:pPr>
            <w:r>
              <w:rPr>
                <w:lang/>
              </w:rPr>
              <w:t>8</w:t>
            </w:r>
            <w:r w:rsidR="00C52817">
              <w:rPr>
                <w:lang/>
              </w:rPr>
              <w:t>1</w:t>
            </w:r>
            <w:r>
              <w:rPr>
                <w:lang/>
              </w:rPr>
              <w:t>п.- (9)</w:t>
            </w:r>
          </w:p>
        </w:tc>
      </w:tr>
      <w:tr w:rsidR="002C788C" w:rsidTr="002C788C">
        <w:tc>
          <w:tcPr>
            <w:tcW w:w="1778" w:type="dxa"/>
          </w:tcPr>
          <w:p w:rsidR="002C788C" w:rsidRPr="00E960D1" w:rsidRDefault="002C788C" w:rsidP="00E960D1">
            <w:pPr>
              <w:rPr>
                <w:lang/>
              </w:rPr>
            </w:pPr>
            <w:r>
              <w:rPr>
                <w:lang/>
              </w:rPr>
              <w:t xml:space="preserve">Анастасија Алексић </w:t>
            </w:r>
          </w:p>
        </w:tc>
        <w:tc>
          <w:tcPr>
            <w:tcW w:w="1058" w:type="dxa"/>
          </w:tcPr>
          <w:p w:rsidR="002C788C" w:rsidRDefault="002C788C">
            <w:r>
              <w:rPr>
                <w:lang/>
              </w:rPr>
              <w:t>1ј-002/20</w:t>
            </w:r>
          </w:p>
        </w:tc>
        <w:tc>
          <w:tcPr>
            <w:tcW w:w="1270" w:type="dxa"/>
          </w:tcPr>
          <w:p w:rsidR="002C788C" w:rsidRPr="00E960D1" w:rsidRDefault="002C788C" w:rsidP="002C788C">
            <w:pPr>
              <w:rPr>
                <w:lang/>
              </w:rPr>
            </w:pPr>
            <w:r>
              <w:rPr>
                <w:lang/>
              </w:rPr>
              <w:t>15 п.</w:t>
            </w:r>
          </w:p>
        </w:tc>
        <w:tc>
          <w:tcPr>
            <w:tcW w:w="1078" w:type="dxa"/>
          </w:tcPr>
          <w:p w:rsidR="002C788C" w:rsidRPr="00E960D1" w:rsidRDefault="002C788C" w:rsidP="006207FF">
            <w:pPr>
              <w:rPr>
                <w:lang/>
              </w:rPr>
            </w:pPr>
            <w:r>
              <w:rPr>
                <w:lang/>
              </w:rPr>
              <w:t>1</w:t>
            </w:r>
            <w:r w:rsidR="006207FF">
              <w:rPr>
                <w:lang/>
              </w:rPr>
              <w:t>6</w:t>
            </w:r>
            <w:r>
              <w:rPr>
                <w:lang/>
              </w:rPr>
              <w:t>п.+</w:t>
            </w:r>
            <w:r w:rsidR="006207FF">
              <w:rPr>
                <w:lang/>
              </w:rPr>
              <w:t>3</w:t>
            </w:r>
            <w:r>
              <w:rPr>
                <w:lang/>
              </w:rPr>
              <w:t>п.</w:t>
            </w:r>
          </w:p>
        </w:tc>
        <w:tc>
          <w:tcPr>
            <w:tcW w:w="1264" w:type="dxa"/>
          </w:tcPr>
          <w:p w:rsidR="002C788C" w:rsidRPr="00E960D1" w:rsidRDefault="002C788C" w:rsidP="002C788C">
            <w:pPr>
              <w:rPr>
                <w:lang/>
              </w:rPr>
            </w:pPr>
            <w:r>
              <w:rPr>
                <w:lang/>
              </w:rPr>
              <w:t>15п.</w:t>
            </w:r>
          </w:p>
        </w:tc>
        <w:tc>
          <w:tcPr>
            <w:tcW w:w="992" w:type="dxa"/>
          </w:tcPr>
          <w:p w:rsidR="002C788C" w:rsidRPr="002C788C" w:rsidRDefault="002C788C">
            <w:pPr>
              <w:rPr>
                <w:lang/>
              </w:rPr>
            </w:pPr>
            <w:r>
              <w:rPr>
                <w:lang/>
              </w:rPr>
              <w:t>18п.</w:t>
            </w:r>
          </w:p>
        </w:tc>
        <w:tc>
          <w:tcPr>
            <w:tcW w:w="1134" w:type="dxa"/>
          </w:tcPr>
          <w:p w:rsidR="002C788C" w:rsidRPr="00C52817" w:rsidRDefault="00C52817">
            <w:pPr>
              <w:rPr>
                <w:lang/>
              </w:rPr>
            </w:pPr>
            <w:r>
              <w:rPr>
                <w:lang/>
              </w:rPr>
              <w:t>67п.- (7)</w:t>
            </w:r>
          </w:p>
        </w:tc>
      </w:tr>
      <w:tr w:rsidR="002C788C" w:rsidTr="002C788C">
        <w:tc>
          <w:tcPr>
            <w:tcW w:w="1778" w:type="dxa"/>
          </w:tcPr>
          <w:p w:rsidR="002C788C" w:rsidRPr="00E960D1" w:rsidRDefault="002C788C">
            <w:pPr>
              <w:rPr>
                <w:lang/>
              </w:rPr>
            </w:pPr>
            <w:r>
              <w:rPr>
                <w:lang/>
              </w:rPr>
              <w:t>Катарина Сакић</w:t>
            </w:r>
          </w:p>
        </w:tc>
        <w:tc>
          <w:tcPr>
            <w:tcW w:w="1058" w:type="dxa"/>
          </w:tcPr>
          <w:p w:rsidR="002C788C" w:rsidRPr="00E960D1" w:rsidRDefault="002C788C">
            <w:pPr>
              <w:rPr>
                <w:lang/>
              </w:rPr>
            </w:pPr>
            <w:r>
              <w:rPr>
                <w:lang/>
              </w:rPr>
              <w:t>1ј-001/20</w:t>
            </w:r>
          </w:p>
        </w:tc>
        <w:tc>
          <w:tcPr>
            <w:tcW w:w="1270" w:type="dxa"/>
          </w:tcPr>
          <w:p w:rsidR="002C788C" w:rsidRPr="00E960D1" w:rsidRDefault="002C788C" w:rsidP="002C788C">
            <w:pPr>
              <w:rPr>
                <w:lang/>
              </w:rPr>
            </w:pPr>
            <w:r>
              <w:rPr>
                <w:lang/>
              </w:rPr>
              <w:t>15 п.</w:t>
            </w:r>
          </w:p>
        </w:tc>
        <w:tc>
          <w:tcPr>
            <w:tcW w:w="1078" w:type="dxa"/>
          </w:tcPr>
          <w:p w:rsidR="002C788C" w:rsidRPr="00E960D1" w:rsidRDefault="002C788C" w:rsidP="00C52817">
            <w:pPr>
              <w:rPr>
                <w:lang/>
              </w:rPr>
            </w:pPr>
            <w:r>
              <w:rPr>
                <w:lang/>
              </w:rPr>
              <w:t>19 п.+</w:t>
            </w:r>
            <w:r w:rsidR="00C52817">
              <w:rPr>
                <w:lang/>
              </w:rPr>
              <w:t>6</w:t>
            </w:r>
            <w:r>
              <w:rPr>
                <w:lang/>
              </w:rPr>
              <w:t>п.</w:t>
            </w:r>
          </w:p>
        </w:tc>
        <w:tc>
          <w:tcPr>
            <w:tcW w:w="1264" w:type="dxa"/>
          </w:tcPr>
          <w:p w:rsidR="002C788C" w:rsidRPr="00E960D1" w:rsidRDefault="002C788C" w:rsidP="002C788C">
            <w:pPr>
              <w:rPr>
                <w:lang/>
              </w:rPr>
            </w:pPr>
            <w:r>
              <w:rPr>
                <w:lang/>
              </w:rPr>
              <w:t>15п.</w:t>
            </w:r>
          </w:p>
        </w:tc>
        <w:tc>
          <w:tcPr>
            <w:tcW w:w="992" w:type="dxa"/>
          </w:tcPr>
          <w:p w:rsidR="002C788C" w:rsidRPr="002C788C" w:rsidRDefault="002C788C" w:rsidP="006207FF">
            <w:pPr>
              <w:rPr>
                <w:lang/>
              </w:rPr>
            </w:pPr>
            <w:r>
              <w:rPr>
                <w:lang/>
              </w:rPr>
              <w:t>2</w:t>
            </w:r>
            <w:r w:rsidR="006207FF">
              <w:rPr>
                <w:lang/>
              </w:rPr>
              <w:t>7</w:t>
            </w:r>
            <w:r>
              <w:rPr>
                <w:lang/>
              </w:rPr>
              <w:t>п.</w:t>
            </w:r>
          </w:p>
        </w:tc>
        <w:tc>
          <w:tcPr>
            <w:tcW w:w="1134" w:type="dxa"/>
          </w:tcPr>
          <w:p w:rsidR="002C788C" w:rsidRPr="002C788C" w:rsidRDefault="002C788C" w:rsidP="00C52817">
            <w:pPr>
              <w:rPr>
                <w:lang/>
              </w:rPr>
            </w:pPr>
            <w:r>
              <w:rPr>
                <w:lang/>
              </w:rPr>
              <w:t>8</w:t>
            </w:r>
            <w:r w:rsidR="00C52817">
              <w:rPr>
                <w:lang/>
              </w:rPr>
              <w:t>2</w:t>
            </w:r>
            <w:r>
              <w:rPr>
                <w:lang/>
              </w:rPr>
              <w:t>п. – (9)</w:t>
            </w:r>
          </w:p>
        </w:tc>
      </w:tr>
      <w:tr w:rsidR="002C788C" w:rsidTr="002C788C">
        <w:tc>
          <w:tcPr>
            <w:tcW w:w="1778" w:type="dxa"/>
          </w:tcPr>
          <w:p w:rsidR="002C788C" w:rsidRDefault="002C788C"/>
        </w:tc>
        <w:tc>
          <w:tcPr>
            <w:tcW w:w="1058" w:type="dxa"/>
          </w:tcPr>
          <w:p w:rsidR="002C788C" w:rsidRDefault="002C788C"/>
        </w:tc>
        <w:tc>
          <w:tcPr>
            <w:tcW w:w="1270" w:type="dxa"/>
          </w:tcPr>
          <w:p w:rsidR="002C788C" w:rsidRDefault="002C788C"/>
        </w:tc>
        <w:tc>
          <w:tcPr>
            <w:tcW w:w="1078" w:type="dxa"/>
          </w:tcPr>
          <w:p w:rsidR="002C788C" w:rsidRDefault="002C788C"/>
        </w:tc>
        <w:tc>
          <w:tcPr>
            <w:tcW w:w="1264" w:type="dxa"/>
          </w:tcPr>
          <w:p w:rsidR="002C788C" w:rsidRDefault="002C788C"/>
        </w:tc>
        <w:tc>
          <w:tcPr>
            <w:tcW w:w="992" w:type="dxa"/>
          </w:tcPr>
          <w:p w:rsidR="002C788C" w:rsidRDefault="002C788C"/>
        </w:tc>
        <w:tc>
          <w:tcPr>
            <w:tcW w:w="1134" w:type="dxa"/>
          </w:tcPr>
          <w:p w:rsidR="002C788C" w:rsidRDefault="002C788C"/>
        </w:tc>
      </w:tr>
      <w:tr w:rsidR="002C788C" w:rsidTr="002C788C">
        <w:tc>
          <w:tcPr>
            <w:tcW w:w="1778" w:type="dxa"/>
          </w:tcPr>
          <w:p w:rsidR="002C788C" w:rsidRDefault="002C788C"/>
        </w:tc>
        <w:tc>
          <w:tcPr>
            <w:tcW w:w="1058" w:type="dxa"/>
          </w:tcPr>
          <w:p w:rsidR="002C788C" w:rsidRDefault="002C788C"/>
        </w:tc>
        <w:tc>
          <w:tcPr>
            <w:tcW w:w="1270" w:type="dxa"/>
          </w:tcPr>
          <w:p w:rsidR="002C788C" w:rsidRDefault="002C788C"/>
        </w:tc>
        <w:tc>
          <w:tcPr>
            <w:tcW w:w="1078" w:type="dxa"/>
          </w:tcPr>
          <w:p w:rsidR="002C788C" w:rsidRDefault="002C788C"/>
        </w:tc>
        <w:tc>
          <w:tcPr>
            <w:tcW w:w="1264" w:type="dxa"/>
          </w:tcPr>
          <w:p w:rsidR="002C788C" w:rsidRDefault="002C788C"/>
        </w:tc>
        <w:tc>
          <w:tcPr>
            <w:tcW w:w="992" w:type="dxa"/>
          </w:tcPr>
          <w:p w:rsidR="002C788C" w:rsidRDefault="002C788C"/>
        </w:tc>
        <w:tc>
          <w:tcPr>
            <w:tcW w:w="1134" w:type="dxa"/>
          </w:tcPr>
          <w:p w:rsidR="002C788C" w:rsidRDefault="002C788C"/>
        </w:tc>
      </w:tr>
      <w:tr w:rsidR="002C788C" w:rsidTr="002C788C">
        <w:tc>
          <w:tcPr>
            <w:tcW w:w="1778" w:type="dxa"/>
          </w:tcPr>
          <w:p w:rsidR="002C788C" w:rsidRDefault="002C788C"/>
        </w:tc>
        <w:tc>
          <w:tcPr>
            <w:tcW w:w="1058" w:type="dxa"/>
          </w:tcPr>
          <w:p w:rsidR="002C788C" w:rsidRDefault="002C788C"/>
        </w:tc>
        <w:tc>
          <w:tcPr>
            <w:tcW w:w="1270" w:type="dxa"/>
          </w:tcPr>
          <w:p w:rsidR="002C788C" w:rsidRDefault="002C788C"/>
        </w:tc>
        <w:tc>
          <w:tcPr>
            <w:tcW w:w="1078" w:type="dxa"/>
          </w:tcPr>
          <w:p w:rsidR="002C788C" w:rsidRDefault="002C788C"/>
        </w:tc>
        <w:tc>
          <w:tcPr>
            <w:tcW w:w="1264" w:type="dxa"/>
          </w:tcPr>
          <w:p w:rsidR="002C788C" w:rsidRDefault="002C788C"/>
        </w:tc>
        <w:tc>
          <w:tcPr>
            <w:tcW w:w="992" w:type="dxa"/>
          </w:tcPr>
          <w:p w:rsidR="002C788C" w:rsidRDefault="002C788C"/>
        </w:tc>
        <w:tc>
          <w:tcPr>
            <w:tcW w:w="1134" w:type="dxa"/>
          </w:tcPr>
          <w:p w:rsidR="002C788C" w:rsidRDefault="002C788C"/>
        </w:tc>
      </w:tr>
      <w:tr w:rsidR="002C788C" w:rsidTr="002C788C">
        <w:tc>
          <w:tcPr>
            <w:tcW w:w="1778" w:type="dxa"/>
          </w:tcPr>
          <w:p w:rsidR="002C788C" w:rsidRDefault="002C788C"/>
        </w:tc>
        <w:tc>
          <w:tcPr>
            <w:tcW w:w="1058" w:type="dxa"/>
          </w:tcPr>
          <w:p w:rsidR="002C788C" w:rsidRDefault="002C788C"/>
        </w:tc>
        <w:tc>
          <w:tcPr>
            <w:tcW w:w="1270" w:type="dxa"/>
          </w:tcPr>
          <w:p w:rsidR="002C788C" w:rsidRDefault="002C788C"/>
        </w:tc>
        <w:tc>
          <w:tcPr>
            <w:tcW w:w="1078" w:type="dxa"/>
          </w:tcPr>
          <w:p w:rsidR="002C788C" w:rsidRDefault="002C788C"/>
        </w:tc>
        <w:tc>
          <w:tcPr>
            <w:tcW w:w="1264" w:type="dxa"/>
          </w:tcPr>
          <w:p w:rsidR="002C788C" w:rsidRDefault="002C788C"/>
        </w:tc>
        <w:tc>
          <w:tcPr>
            <w:tcW w:w="992" w:type="dxa"/>
          </w:tcPr>
          <w:p w:rsidR="002C788C" w:rsidRDefault="002C788C"/>
        </w:tc>
        <w:tc>
          <w:tcPr>
            <w:tcW w:w="1134" w:type="dxa"/>
          </w:tcPr>
          <w:p w:rsidR="002C788C" w:rsidRDefault="002C788C"/>
        </w:tc>
      </w:tr>
      <w:tr w:rsidR="002C788C" w:rsidTr="002C788C">
        <w:tc>
          <w:tcPr>
            <w:tcW w:w="1778" w:type="dxa"/>
          </w:tcPr>
          <w:p w:rsidR="002C788C" w:rsidRDefault="002C788C"/>
        </w:tc>
        <w:tc>
          <w:tcPr>
            <w:tcW w:w="1058" w:type="dxa"/>
          </w:tcPr>
          <w:p w:rsidR="002C788C" w:rsidRDefault="002C788C"/>
        </w:tc>
        <w:tc>
          <w:tcPr>
            <w:tcW w:w="1270" w:type="dxa"/>
          </w:tcPr>
          <w:p w:rsidR="002C788C" w:rsidRDefault="002C788C"/>
        </w:tc>
        <w:tc>
          <w:tcPr>
            <w:tcW w:w="1078" w:type="dxa"/>
          </w:tcPr>
          <w:p w:rsidR="002C788C" w:rsidRDefault="002C788C"/>
        </w:tc>
        <w:tc>
          <w:tcPr>
            <w:tcW w:w="1264" w:type="dxa"/>
          </w:tcPr>
          <w:p w:rsidR="002C788C" w:rsidRDefault="002C788C"/>
        </w:tc>
        <w:tc>
          <w:tcPr>
            <w:tcW w:w="992" w:type="dxa"/>
          </w:tcPr>
          <w:p w:rsidR="002C788C" w:rsidRDefault="002C788C"/>
        </w:tc>
        <w:tc>
          <w:tcPr>
            <w:tcW w:w="1134" w:type="dxa"/>
          </w:tcPr>
          <w:p w:rsidR="002C788C" w:rsidRDefault="002C788C"/>
        </w:tc>
      </w:tr>
      <w:tr w:rsidR="002C788C" w:rsidTr="002C788C">
        <w:tc>
          <w:tcPr>
            <w:tcW w:w="1778" w:type="dxa"/>
          </w:tcPr>
          <w:p w:rsidR="002C788C" w:rsidRDefault="002C788C"/>
        </w:tc>
        <w:tc>
          <w:tcPr>
            <w:tcW w:w="1058" w:type="dxa"/>
          </w:tcPr>
          <w:p w:rsidR="002C788C" w:rsidRDefault="002C788C"/>
        </w:tc>
        <w:tc>
          <w:tcPr>
            <w:tcW w:w="1270" w:type="dxa"/>
          </w:tcPr>
          <w:p w:rsidR="002C788C" w:rsidRDefault="002C788C"/>
        </w:tc>
        <w:tc>
          <w:tcPr>
            <w:tcW w:w="1078" w:type="dxa"/>
          </w:tcPr>
          <w:p w:rsidR="002C788C" w:rsidRDefault="002C788C"/>
        </w:tc>
        <w:tc>
          <w:tcPr>
            <w:tcW w:w="1264" w:type="dxa"/>
          </w:tcPr>
          <w:p w:rsidR="002C788C" w:rsidRDefault="002C788C"/>
        </w:tc>
        <w:tc>
          <w:tcPr>
            <w:tcW w:w="992" w:type="dxa"/>
          </w:tcPr>
          <w:p w:rsidR="002C788C" w:rsidRDefault="002C788C"/>
        </w:tc>
        <w:tc>
          <w:tcPr>
            <w:tcW w:w="1134" w:type="dxa"/>
          </w:tcPr>
          <w:p w:rsidR="002C788C" w:rsidRDefault="002C788C"/>
        </w:tc>
      </w:tr>
    </w:tbl>
    <w:p w:rsidR="00A56770" w:rsidRDefault="00A56770"/>
    <w:p w:rsidR="007E4B1E" w:rsidRDefault="007E4B1E">
      <w:r>
        <w:t>Ментално здравње 2022/23. Јануарски испитни рок</w:t>
      </w:r>
    </w:p>
    <w:p w:rsidR="000B55DE" w:rsidRDefault="000B55DE" w:rsidP="000B55DE"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upisali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u </w:t>
      </w:r>
      <w:proofErr w:type="spellStart"/>
      <w:r>
        <w:t>indeks</w:t>
      </w:r>
      <w:proofErr w:type="spellEnd"/>
      <w:r>
        <w:t xml:space="preserve"> (a </w:t>
      </w:r>
      <w:proofErr w:type="spellStart"/>
      <w:r>
        <w:t>zadovoljni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sopstvenim</w:t>
      </w:r>
      <w:proofErr w:type="spellEnd"/>
      <w:r>
        <w:t xml:space="preserve"> </w:t>
      </w:r>
      <w:proofErr w:type="spellStart"/>
      <w:r>
        <w:t>postignućem</w:t>
      </w:r>
      <w:proofErr w:type="spellEnd"/>
      <w:r>
        <w:t xml:space="preserve">)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predavanjima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vežbama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psiholoških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. </w:t>
      </w:r>
    </w:p>
    <w:p w:rsidR="000B55DE" w:rsidRDefault="000B55DE" w:rsidP="000B55DE"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zadovoljni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postignućem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jave</w:t>
      </w:r>
      <w:proofErr w:type="spellEnd"/>
      <w:r>
        <w:t xml:space="preserve"> </w:t>
      </w:r>
      <w:proofErr w:type="spellStart"/>
      <w:r>
        <w:t>profesoru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asistentu</w:t>
      </w:r>
      <w:proofErr w:type="spellEnd"/>
      <w:r>
        <w:t xml:space="preserve"> (</w:t>
      </w:r>
      <w:proofErr w:type="spellStart"/>
      <w:r>
        <w:t>mejlom</w:t>
      </w:r>
      <w:proofErr w:type="spellEnd"/>
      <w:r>
        <w:t>, do utorka</w:t>
      </w:r>
      <w:proofErr w:type="gramStart"/>
      <w:r>
        <w:t>,07.02.2023.god</w:t>
      </w:r>
      <w:proofErr w:type="gramEnd"/>
      <w:r>
        <w:t xml:space="preserve">.)   </w:t>
      </w:r>
      <w:proofErr w:type="spellStart"/>
      <w:proofErr w:type="gramStart"/>
      <w:r>
        <w:t>kako</w:t>
      </w:r>
      <w:proofErr w:type="spellEnd"/>
      <w:proofErr w:type="gramEnd"/>
      <w:r>
        <w:t xml:space="preserve"> </w:t>
      </w:r>
      <w:proofErr w:type="spellStart"/>
      <w:r>
        <w:t>ocena</w:t>
      </w:r>
      <w:proofErr w:type="spellEnd"/>
      <w:r>
        <w:t xml:space="preserve"> ne bi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upisana</w:t>
      </w:r>
      <w:proofErr w:type="spellEnd"/>
      <w:r>
        <w:t xml:space="preserve"> u </w:t>
      </w:r>
      <w:proofErr w:type="spellStart"/>
      <w:r>
        <w:t>zapisnik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odobrilo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, u </w:t>
      </w:r>
      <w:proofErr w:type="spellStart"/>
      <w:r>
        <w:t>aprilskom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2023.</w:t>
      </w:r>
    </w:p>
    <w:p w:rsidR="007E4B1E" w:rsidRPr="000B55DE" w:rsidRDefault="007E4B1E">
      <w:pPr>
        <w:rPr>
          <w:lang/>
        </w:rPr>
      </w:pPr>
    </w:p>
    <w:sectPr w:rsidR="007E4B1E" w:rsidRPr="000B55DE" w:rsidSect="00A56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976C67"/>
    <w:rsid w:val="000B55DE"/>
    <w:rsid w:val="002C788C"/>
    <w:rsid w:val="0040786E"/>
    <w:rsid w:val="006207FF"/>
    <w:rsid w:val="007E4B1E"/>
    <w:rsid w:val="008B6DB6"/>
    <w:rsid w:val="00976C67"/>
    <w:rsid w:val="00A56770"/>
    <w:rsid w:val="00C52817"/>
    <w:rsid w:val="00E9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</dc:creator>
  <cp:lastModifiedBy>Vasa</cp:lastModifiedBy>
  <cp:revision>8</cp:revision>
  <dcterms:created xsi:type="dcterms:W3CDTF">2023-02-01T02:27:00Z</dcterms:created>
  <dcterms:modified xsi:type="dcterms:W3CDTF">2023-02-06T01:43:00Z</dcterms:modified>
</cp:coreProperties>
</file>