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1B" w:rsidRDefault="009B05D9">
      <w:pPr>
        <w:rPr>
          <w:b/>
          <w:lang w:val="sr-Cyrl-RS"/>
        </w:rPr>
      </w:pPr>
      <w:r w:rsidRPr="009B05D9">
        <w:rPr>
          <w:b/>
          <w:lang w:val="sr-Cyrl-RS"/>
        </w:rPr>
        <w:t xml:space="preserve">Спецификација бодова из </w:t>
      </w:r>
      <w:r w:rsidR="00C3491E">
        <w:rPr>
          <w:b/>
          <w:lang w:val="sr-Cyrl-RS"/>
        </w:rPr>
        <w:t xml:space="preserve">ПМП1 и Креативне математике </w:t>
      </w:r>
    </w:p>
    <w:p w:rsidR="009B05D9" w:rsidRDefault="009B05D9">
      <w:pPr>
        <w:rPr>
          <w:b/>
          <w:lang w:val="sr-Cyrl-RS"/>
        </w:rPr>
      </w:pPr>
    </w:p>
    <w:p w:rsidR="009B05D9" w:rsidRDefault="009B05D9">
      <w:pPr>
        <w:rPr>
          <w:b/>
          <w:lang w:val="sr-Cyrl-RS"/>
        </w:rPr>
      </w:pPr>
      <w:r>
        <w:rPr>
          <w:b/>
          <w:lang w:val="sr-Cyrl-RS"/>
        </w:rPr>
        <w:t>ПМП1</w:t>
      </w:r>
    </w:p>
    <w:tbl>
      <w:tblPr>
        <w:tblStyle w:val="Koordinatnamreatabele"/>
        <w:tblW w:w="8909" w:type="dxa"/>
        <w:tblLook w:val="04A0" w:firstRow="1" w:lastRow="0" w:firstColumn="1" w:lastColumn="0" w:noHBand="0" w:noVBand="1"/>
      </w:tblPr>
      <w:tblGrid>
        <w:gridCol w:w="1413"/>
        <w:gridCol w:w="2693"/>
        <w:gridCol w:w="1129"/>
        <w:gridCol w:w="1243"/>
        <w:gridCol w:w="1243"/>
        <w:gridCol w:w="1293"/>
      </w:tblGrid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Индекс</w:t>
            </w:r>
            <w:proofErr w:type="spellEnd"/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Презиме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и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име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C3491E" w:rsidP="00C3491E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активнос</w:t>
            </w:r>
            <w:proofErr w:type="spellEnd"/>
          </w:p>
        </w:tc>
        <w:tc>
          <w:tcPr>
            <w:tcW w:w="1243" w:type="dxa"/>
            <w:noWrap/>
            <w:hideMark/>
          </w:tcPr>
          <w:p w:rsidR="009B05D9" w:rsidRPr="009B05D9" w:rsidRDefault="00C3491E" w:rsidP="00C3491E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Први кол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C3491E" w:rsidP="009B05D9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Други кол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ukupno predispitne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1В-040/20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Дамјановић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Наташа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1В-002/21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Павловић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Џамић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Виолета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1В-005/21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Алексић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1В-007/21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Марковић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Симона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1В-008/21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Ивановић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1В-009/21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Француз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1В-010/21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Весић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Наталија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1В-012/21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Прибановић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Ђурђина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1В-013/21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Петровић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Анастасија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21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Станковић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44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1В-015/21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Насковић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Маја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41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1В-016/21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Антић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Борис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1В-017/21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Симић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1В-018/21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Миловановић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Љубица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36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1В-020/21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Пајовић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Светлана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47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1В-021/21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Стојковић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Лидија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23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1В-022/21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Арсић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Невена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1В-023/21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Николић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Кристина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Раичевић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45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1В-025/21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Весковић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Адријана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1В-026/21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Вермешановић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Андријана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1В-028/21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Јовановић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1В-031/21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Радојевић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34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1В-034/21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Дејановић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1В-037/21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Марковић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1В-039/21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Драшковић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Неда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46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1В-043/21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Мајсторовић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1В-044/21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Парлић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Тања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0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1В-045/21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Јевремовић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1Ј-001/21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Шиљевић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Марица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38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1Ј-002/21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Главчић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1Ј-003/21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Драгићевић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Душица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C3491E" w:rsidP="009B05D9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C3491E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  <w:r w:rsidR="00C3491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5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1Ј-004/21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Вујчић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45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1Ј-006/21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Пецић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Дејана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42</w:t>
            </w:r>
          </w:p>
        </w:tc>
      </w:tr>
      <w:tr w:rsidR="00C3491E" w:rsidRPr="009B05D9" w:rsidTr="00C3491E">
        <w:trPr>
          <w:trHeight w:val="285"/>
        </w:trPr>
        <w:tc>
          <w:tcPr>
            <w:tcW w:w="141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1Ј-007/21</w:t>
            </w:r>
          </w:p>
        </w:tc>
        <w:tc>
          <w:tcPr>
            <w:tcW w:w="2693" w:type="dxa"/>
            <w:noWrap/>
            <w:hideMark/>
          </w:tcPr>
          <w:p w:rsidR="009B05D9" w:rsidRPr="009B05D9" w:rsidRDefault="009B05D9" w:rsidP="009B05D9">
            <w:pPr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Петровић</w:t>
            </w:r>
            <w:proofErr w:type="spellEnd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Селена</w:t>
            </w:r>
            <w:proofErr w:type="spellEnd"/>
          </w:p>
        </w:tc>
        <w:tc>
          <w:tcPr>
            <w:tcW w:w="1024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124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1293" w:type="dxa"/>
            <w:noWrap/>
            <w:hideMark/>
          </w:tcPr>
          <w:p w:rsidR="009B05D9" w:rsidRPr="009B05D9" w:rsidRDefault="009B05D9" w:rsidP="009B05D9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B05D9">
              <w:rPr>
                <w:rFonts w:ascii="Arial" w:eastAsia="Times New Roman" w:hAnsi="Arial" w:cs="Arial"/>
                <w:color w:val="000000"/>
                <w:lang w:eastAsia="sr-Latn-RS"/>
              </w:rPr>
              <w:t>60</w:t>
            </w:r>
          </w:p>
        </w:tc>
        <w:bookmarkStart w:id="0" w:name="_GoBack"/>
        <w:bookmarkEnd w:id="0"/>
      </w:tr>
    </w:tbl>
    <w:p w:rsidR="009B05D9" w:rsidRDefault="009B05D9">
      <w:pPr>
        <w:rPr>
          <w:b/>
          <w:lang w:val="sr-Cyrl-RS"/>
        </w:rPr>
      </w:pPr>
    </w:p>
    <w:p w:rsidR="009B05D9" w:rsidRPr="00C3491E" w:rsidRDefault="00C3491E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У колонама за колоквијуме уписани су бодови само оних студената који су положили одговарајући колоквијум. На испит могу изаћи студенти са оба положена колоквијума.</w:t>
      </w:r>
    </w:p>
    <w:p w:rsidR="009B05D9" w:rsidRDefault="009B05D9">
      <w:pPr>
        <w:rPr>
          <w:b/>
          <w:lang w:val="sr-Cyrl-RS"/>
        </w:rPr>
      </w:pPr>
    </w:p>
    <w:p w:rsidR="009B05D9" w:rsidRDefault="009B05D9">
      <w:pPr>
        <w:rPr>
          <w:b/>
          <w:lang w:val="sr-Cyrl-RS"/>
        </w:rPr>
      </w:pPr>
      <w:r>
        <w:rPr>
          <w:b/>
          <w:lang w:val="sr-Cyrl-RS"/>
        </w:rPr>
        <w:t>Креативна математика</w:t>
      </w:r>
    </w:p>
    <w:p w:rsidR="009B05D9" w:rsidRDefault="009B05D9">
      <w:pPr>
        <w:rPr>
          <w:b/>
          <w:lang w:val="sr-Cyrl-RS"/>
        </w:rPr>
      </w:pPr>
    </w:p>
    <w:p w:rsidR="009B05D9" w:rsidRDefault="009B05D9">
      <w:pPr>
        <w:rPr>
          <w:b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6DBCB77E" wp14:editId="7BD85867">
            <wp:extent cx="5731510" cy="3176270"/>
            <wp:effectExtent l="0" t="0" r="254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D9" w:rsidRDefault="009B05D9">
      <w:pPr>
        <w:rPr>
          <w:b/>
          <w:lang w:val="sr-Cyrl-RS"/>
        </w:rPr>
      </w:pPr>
    </w:p>
    <w:p w:rsidR="009B05D9" w:rsidRPr="00C3491E" w:rsidRDefault="009B05D9">
      <w:pPr>
        <w:rPr>
          <w:b/>
          <w:color w:val="FF0000"/>
          <w:lang w:val="sr-Cyrl-RS"/>
        </w:rPr>
      </w:pPr>
      <w:r w:rsidRPr="00C3491E">
        <w:rPr>
          <w:b/>
          <w:color w:val="FF0000"/>
          <w:lang w:val="sr-Cyrl-RS"/>
        </w:rPr>
        <w:t xml:space="preserve">Студенти који уоче недостатак бодова по неком од критеријума да се јаве </w:t>
      </w:r>
      <w:proofErr w:type="spellStart"/>
      <w:r w:rsidRPr="00C3491E">
        <w:rPr>
          <w:b/>
          <w:color w:val="FF0000"/>
          <w:lang w:val="sr-Cyrl-RS"/>
        </w:rPr>
        <w:t>мејлом</w:t>
      </w:r>
      <w:proofErr w:type="spellEnd"/>
      <w:r w:rsidRPr="00C3491E">
        <w:rPr>
          <w:b/>
          <w:color w:val="FF0000"/>
          <w:lang w:val="sr-Cyrl-RS"/>
        </w:rPr>
        <w:t xml:space="preserve"> до</w:t>
      </w:r>
      <w:r w:rsidR="00C3491E" w:rsidRPr="00C3491E">
        <w:rPr>
          <w:b/>
          <w:color w:val="FF0000"/>
          <w:lang w:val="sr-Cyrl-RS"/>
        </w:rPr>
        <w:t xml:space="preserve"> 17. јуна.</w:t>
      </w:r>
    </w:p>
    <w:sectPr w:rsidR="009B05D9" w:rsidRPr="00C3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D9"/>
    <w:rsid w:val="0002261B"/>
    <w:rsid w:val="009B05D9"/>
    <w:rsid w:val="00BB7EC8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7782-DADD-46C6-80D4-C17D213B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9B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2023-06-10T05:28:00Z</dcterms:created>
  <dcterms:modified xsi:type="dcterms:W3CDTF">2023-06-10T05:49:00Z</dcterms:modified>
</cp:coreProperties>
</file>