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70" w:rsidRDefault="00283EF2">
      <w:pPr>
        <w:rPr>
          <w:lang w:val="sr-Cyrl-CS"/>
        </w:rPr>
      </w:pPr>
      <w:r>
        <w:rPr>
          <w:lang w:val="sr-Cyrl-CS"/>
        </w:rPr>
        <w:t xml:space="preserve">Резултати </w:t>
      </w:r>
      <w:r w:rsidR="00DE028D">
        <w:rPr>
          <w:lang w:val="sr-Cyrl-CS"/>
        </w:rPr>
        <w:t xml:space="preserve">испита </w:t>
      </w:r>
      <w:r>
        <w:t xml:space="preserve">  / </w:t>
      </w:r>
      <w:r w:rsidR="00DE028D">
        <w:rPr>
          <w:lang w:val="sr-Cyrl-CS"/>
        </w:rPr>
        <w:t>Методика развоја говора 1</w:t>
      </w:r>
    </w:p>
    <w:tbl>
      <w:tblPr>
        <w:tblW w:w="88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7"/>
        <w:gridCol w:w="3029"/>
        <w:gridCol w:w="521"/>
        <w:gridCol w:w="521"/>
        <w:gridCol w:w="535"/>
        <w:gridCol w:w="535"/>
        <w:gridCol w:w="535"/>
        <w:gridCol w:w="535"/>
        <w:gridCol w:w="521"/>
        <w:gridCol w:w="521"/>
        <w:gridCol w:w="521"/>
      </w:tblGrid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2-145/11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Богданић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1Ј-002/13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Радисављевић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1Ј-003/13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Перовић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1Ј-004/13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Војиновић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1Ј-006/13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Цураковић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1Ј-008/13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1Ј-010/13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Ђорђевић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2Ј-012/13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Лакић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2Ј-013/13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2Ј-015/13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Милетић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Стефана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0967F3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2Ј-016/13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Илић</w:t>
            </w:r>
            <w:proofErr w:type="spellEnd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0967F3" w:rsidRDefault="00910381" w:rsidP="00096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7F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1В-001/12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1В-043/12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Богдановић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Ирена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2В-094/12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Симић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2В-115/12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Миљковић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2В-116/12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Ђекић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2В-133/12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Палуровић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1-075/11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Миладиновић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Ирена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1-085/11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Војиновић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Сарић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Дашић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Човић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Николић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Ђурић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Симић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Танасковић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1В-008/13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Вукомановић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Весић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Црноглавац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Станковић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Оливера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Бањевић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Вукићевић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Васковић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Павловић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Мићић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Илић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1В-019/13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Симић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Петровић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Шљивовац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Мишић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Лазаревић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Ћалић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1В-025/13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Ненадовић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Петковић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Илић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1В-029/13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Јанковић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Здравић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Ћирић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Рајковић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1В-039/13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Рачић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Дафина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Симовић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Јевтић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Анка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Петровић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1В-049/13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Миловановић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Стефановић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Каличанин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Симић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Радовановић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Виолета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1В-059/13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Ракић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Танасковић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Максић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Гајић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Стаменковић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Јотић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1В-069/13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Коматовић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Надица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Ћировић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Ничић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Митић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Весић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1В-079/13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Димитријевић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1В-080/13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Мијатовић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2В-081/13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Милосављевић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Христина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2В-082/13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Максимовић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2В-083/13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Богдановић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2В-087/13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Костић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2В-088/13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Коцић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2В-089/13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Миљаковић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Милићевић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Панић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Живановић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Магдалена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Станић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Стевановић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2В-099/13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Танић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Дубравка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2В-102/13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Вељић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2В-105/13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Вучићевић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2В-106/13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Степановић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2В-108/13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Благојевић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2В-109/13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Ђекић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Мујковић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2В-111/13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Радосављевић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Станковић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2В-113/13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Борић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Димитријевић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Максимовић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Михаиловић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Јулијана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2В-117/13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Иричанин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2В-122/13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Веселиновић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2В-124/13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Виријевић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2В-125/13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Кричак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2В-126/13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Ђаловић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2В-127/13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Степановић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2В-130/13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Пајић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910381" w:rsidRPr="00910381" w:rsidTr="00910381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2В-132/13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Стојковић</w:t>
            </w:r>
            <w:proofErr w:type="spellEnd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10381" w:rsidRPr="00910381" w:rsidRDefault="00910381" w:rsidP="009103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038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DE028D" w:rsidRDefault="00DE028D"/>
    <w:p w:rsidR="00BA6410" w:rsidRPr="00BA6410" w:rsidRDefault="00BA6410">
      <w:pPr>
        <w:rPr>
          <w:lang w:val="sr-Cyrl-CS"/>
        </w:rPr>
      </w:pPr>
      <w:r w:rsidRPr="00BA6410">
        <w:rPr>
          <w:b/>
          <w:lang w:val="sr-Cyrl-CS"/>
        </w:rPr>
        <w:t>Напомена</w:t>
      </w:r>
      <w:r>
        <w:rPr>
          <w:lang w:val="sr-Cyrl-CS"/>
        </w:rPr>
        <w:t>:  Услов да изађу на испит стекле су:  Милица Маринковић (37), Милица Шмигић (34), Милица Грујић (38), Ивана Радосављевић (34) и Јелена Стошић (34).</w:t>
      </w:r>
    </w:p>
    <w:sectPr w:rsidR="00BA6410" w:rsidRPr="00BA6410" w:rsidSect="00211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28D"/>
    <w:rsid w:val="000967F3"/>
    <w:rsid w:val="001A608C"/>
    <w:rsid w:val="00211D70"/>
    <w:rsid w:val="00283EF2"/>
    <w:rsid w:val="00910381"/>
    <w:rsid w:val="00BA6410"/>
    <w:rsid w:val="00DE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3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381"/>
    <w:rPr>
      <w:color w:val="800080"/>
      <w:u w:val="single"/>
    </w:rPr>
  </w:style>
  <w:style w:type="paragraph" w:customStyle="1" w:styleId="xl65">
    <w:name w:val="xl65"/>
    <w:basedOn w:val="Normal"/>
    <w:rsid w:val="00910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103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91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1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9103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91038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9103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910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910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1038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103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91038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9103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9103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91038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9103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910381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91038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91038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9103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91038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9103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9103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9103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910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9103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91038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91038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91038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9103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91038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75B63-07A5-4E31-8F43-7BC4F5F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2015-07-02T16:18:00Z</dcterms:created>
  <dcterms:modified xsi:type="dcterms:W3CDTF">2015-07-02T16:42:00Z</dcterms:modified>
</cp:coreProperties>
</file>